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81-02-11-2001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ПОЛЫ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7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81-02-11-2001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ПОЛЫ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Смоленская область ТЕР 81-02-11-2001 Часть 11. Полы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17 стр.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 в</w:t>
      </w:r>
      <w:r>
        <w:rPr>
          <w:rFonts w:ascii="Times New Roman" w:hAnsi="Times New Roman" w:cs="Times New Roman"/>
          <w:sz w:val="20"/>
          <w:szCs w:val="20"/>
        </w:rPr>
        <w:t>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8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ТЕРРИТОРИАЛЬНЫЕ ЕДИНИЧНЫЕ РАСЦЕНКИ НА СТРОИТЕЛЬНЫЕ И </w:t>
      </w:r>
      <w:r>
        <w:rPr>
          <w:rFonts w:ascii="Times New Roman" w:hAnsi="Times New Roman" w:cs="Times New Roman"/>
          <w:b/>
          <w:bCs/>
          <w:sz w:val="24"/>
          <w:szCs w:val="24"/>
        </w:rPr>
        <w:t>СПЕЦИАЛЬНЫЕ СТРОИТЕЛЬНЫЕ РАБОТЫ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11. Полы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200"/>
        <w:gridCol w:w="8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ПОЛЫ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00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11-01-001. Уплотнение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площади уплотнения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Уплотнение грунта: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62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11-01-002. Устройство подстилающих слоев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подстилающего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подстилающих слоев: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шлаковых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глинобитных без добавок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глинобитных с маслянистыми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глинобитных с добавкой щебня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40.3pt" to=".3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11-01-003. Устройство уплотняемых самоходными катками подстилающих слоев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подстилающего слоя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48" style="position:absolute;margin-left:-.2pt;margin-top:45.7pt;width:1pt;height:1pt;z-index:-251635712;mso-position-horizontal-relative:text;mso-position-vertical-relative:text" o:allowincell="f" fillcolor="#010000" stroked="f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25pt,45.95pt" to=".25pt,87.25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1.45pt" to="504.7pt,46.45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45.95pt" to="504.7pt,87.25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05pt,87pt" to="504.95pt,87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3pt,86.75pt" to=".3pt,99.2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уплотняемых самоходными катками подстилающих слоев: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шлаковых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гидроизоляции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7pt,1.4pt" to="504.7pt,98.7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гидроизоляции оклеечной рулонными материалами: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мастике Битуминоль,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2616,19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1871,85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мастике Битуминоль,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резино-битумной мастике,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резино-битумной мастике,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2473,58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5" style="position:absolute;margin-left:-.2pt;margin-top:-.7pt;width:1pt;height:.95pt;z-index:-251628544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гидроизоляции обмазочной: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толщиной 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 мм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11-01-004-05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холодной асфальтовой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в один слой толщиной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 мм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11-01-004-07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11-01-004-09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праймером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45pt,54.1pt" to=".45pt,66.6pt" o:allowincell="f" strokeweight=".16931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</w:t>
      </w:r>
      <w:r>
        <w:rPr>
          <w:rFonts w:ascii="Times New Roman" w:hAnsi="Times New Roman" w:cs="Times New Roman"/>
          <w:b/>
          <w:bCs/>
          <w:sz w:val="24"/>
          <w:szCs w:val="24"/>
        </w:rPr>
        <w:t>005. Устройство гидроизоляции из полиэтиленовой пленки на бутилкаучуковом клее с защитой рубероидом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4pt,35.15pt" to=".4pt,90.2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8pt,35.15pt" to="504.8pt,90.2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2pt,90pt" to="505.1pt,90pt" o:allowincell="f" strokeweight=".48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45pt,89.75pt" to=".45pt,102.2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гидроизоляции из полиэтиленовой пленки на бутилкаучуковом клее с защитой рубероидом,: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107,23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11-01-006. Устройство гидроизоляции полимерцементным составом толщиной слоя 30 мм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8pt,35.1pt" to="504.8pt,76.4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гидроизоляции полимерцементным составом толщиной слоя 30 мм: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ГКЖ-10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2596,65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латексе СКС-65-ГП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2702,59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79,81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-.45pt" to=".4pt,40.75pt" o:allowincell="f" strokeweight=".06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Затирка поверхности гидроизоляции песком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затирки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Затирка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гидроизоляции 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45pt,40.3pt" to=".45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11-01-008. Устройство тепло- и звукоизоляции засыпной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изоляции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3" style="position:absolute;margin-left:-.05pt;margin-top:45.7pt;width:1pt;height:1pt;z-index:-251610112;mso-position-horizontal-relative:text;mso-position-vertical-relative:text" o:allowincell="f" fillcolor="#010000" stroked="f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4pt,45.95pt" to=".4pt,87.25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85pt,1.45pt" to="504.85pt,46.4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8pt,45.95pt" to="504.8pt,87.25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2pt,87pt" to="505.1pt,87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45pt,86.75pt" to=".45pt,99.2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тепло- и звукоизоляции засыпной: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шлаковой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керамзитовой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тепло- и звукоизоляции сплошной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504.85pt,1.45pt" to="504.85pt,45.95pt" o:allowincell="f" strokeweight=".16931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pt,45.45pt" to="504.8pt,100.55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тепло- и звукоизоляции сплошной из плит: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матов минераловатных или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стекловолокнистых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древесноволокнистых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8,06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4pt,-.45pt" to=".4pt,54.6pt" o:allowincell="f" strokeweight=".06pt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11-01-010. Устройство ленточной тепло- и звукоизоляции под лаги из древесноволокнистых плит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ленточной тепло-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звукоизоляции под лаги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древесноволокнистых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8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3pt,40.3pt" to=".3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11-01-011. Устройство стяжек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стяжки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504.7pt,1.4pt" to="504.7pt,298.8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стяжек: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толщиной 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255,23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стяжки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стяжки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легкобетонных толщиной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стяжки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 древесноволокнистых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выравнивающей смеси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9909,39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«Ветонит» 5000, толщиной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выравнивающей смеси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5293,52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«Ветонит» 3000, толщиной 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 мм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11-01-011-08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 мм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11-01-011-09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3pt,40.3pt" to=".3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11-01-012. Укладка лаг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25pt,45.95pt" to=".25pt,87.25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7pt,1.45pt" to="504.7pt,46.45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7pt,45.95pt" to="504.7pt,87.25pt" o:allowincell="f" strokeweight=".02114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05pt,87pt" to="504.95pt,87pt" o:allowincell="f" strokeweight=".16931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3pt,86.75pt" to=".3pt,99.2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лаг: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кирпичным столбикам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3895,63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кирпичным подкладкам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3061,57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плитам 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35,74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11-01-013. Устройство покрытий земляных и щебеночных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504.7pt,1.4pt" to="504.7pt,67.15pt" o:allowincell="f" strokeweight=".16931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66.65pt" to="504.7pt,107.95pt" o:allowincell="f" strokeweight=".02114mm"/>
        </w:pict>
      </w:r>
      <w:r>
        <w:rPr>
          <w:noProof/>
        </w:rPr>
        <w:pict>
          <v:rect id="_x0000_s1099" style="position:absolute;margin-left:-.2pt;margin-top:66.4pt;width:1pt;height:1pt;z-index:-251583488;mso-position-horizontal-relative:text;mso-position-vertical-relative:text" o:allowincell="f" fillcolor="#010000" stroked="f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25pt,66.65pt" to=".25pt,107.95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05pt,107.7pt" to="504.95pt,107.7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3pt,107.5pt" to=".3pt,119.95pt" o:allowincell="f" strokeweight=".16931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7pt,107.5pt" to="504.7pt,163.3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</w:t>
      </w:r>
      <w:r>
        <w:rPr>
          <w:rFonts w:ascii="Times New Roman" w:hAnsi="Times New Roman" w:cs="Times New Roman"/>
          <w:b/>
          <w:bCs/>
          <w:sz w:val="18"/>
          <w:szCs w:val="18"/>
        </w:rPr>
        <w:t>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земляных без добавок песка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земляных, улучшенных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добавками песка (20%)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 с пропиткой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11-01-014. Устройство полов бетонных, выполняемых методом вакуумирования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полов бетонных толщиной: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6340,25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9524,91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12702,01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16423,02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15879,12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4" style="position:absolute;margin-left:-.2pt;margin-top:-.7pt;width:1pt;height:.95pt;z-index:-251578368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полов 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 вакуумирования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гранитном щебне толщиной 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45pt,54.1pt" to=".45pt,66.55pt" o:allowincell="f" strokeweight=".16931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11-01-015. Устройство покрытий бетонных, цементобетонных и металлоцементных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504.85pt,1.5pt" to="504.85pt,214.5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толщиной 30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1892,23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исключать 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11-01-015-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металлоцементных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1969,03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Шлифовка бетонных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металлоцементных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Железнение цементных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45pt,40.3pt" to=".45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из бетона кислотоупорного и жароупорного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4pt,89.5pt" to=".4pt,130.8pt" o:allowincell="f" strokeweight=".06pt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504.85pt,1.35pt" to="504.85pt,90pt" o:allowincell="f" strokeweight=".16931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8pt,89.5pt" to="504.8pt,130.8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2pt,130.55pt" to="505.1pt,130.55pt" o:allowincell="f" strokeweight=".48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45pt,130.3pt" to=".45pt,14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бетона: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кислотоупорного толщиной 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10343,39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жароупорного толщиной 90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5802,68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толщины покрытия добавлять или исключать к расценке: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11-01-016-01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2502,37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11-01-016-02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5,42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11-01-017. Устройство покрытий мозаичных («Брекчия» и терраццо)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504.85pt,1.45pt" to="504.85pt,119.4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мозаичных: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боя мраморных плит (типа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18786,28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17375,61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«Брекчия»)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терраццо толщиной 20 мм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рисунка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терраццо толщиной 20 мм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рисунком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сверх 20 мм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11-01-017-02, 11-01-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017-003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3pt,40.3pt" to=".3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11-01-018. Установка жилок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жилок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25pt,87.9pt" to=".25pt,129.15pt" o:allowincell="f" strokeweight=".06pt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504.7pt,1.4pt" to="504.7pt,88.35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87.9pt" to="504.7pt,129.15pt" o:allowincell="f" strokeweight=".02114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05pt,128.9pt" to="504.95pt,128.9pt" o:allowincell="f" strokeweight=".48pt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3pt,128.7pt" to=".3pt,141.1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жилок: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стеклянных в мозаичные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латунных в мозаичные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 в мозаичные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дубовых в паркетные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3,09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11-01-019.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асфальтобетонных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25pt,118.95pt" to=".25pt,160.25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7pt,1.5pt" to="504.7pt,119.45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7pt,118.95pt" to="504.7pt,160.25pt" o:allowincell="f" strokeweight=".02114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05pt,160pt" to="504.95pt,160pt" o:allowincell="f" strokeweight=".16931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3pt,159.8pt" to=".3pt,172.2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асфальтобетонных: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литых толщиной 25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1988,07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жестких толщиной 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11-01-019-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11-01-020. Устройство покрытий ксилолитовых и поливинилацетатных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6" style="position:absolute;margin-left:-.2pt;margin-top:130.65pt;width:1pt;height:1pt;z-index:-251545600;mso-position-horizontal-relative:text;mso-position-vertical-relative:text" o:allowincell="f" fillcolor="#010000" stroked="f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25pt,130.9pt" to=".25pt,172.2pt" o:allowincell="f" strokeweight=".06pt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504.7pt,1.45pt" to="504.7pt,131.4pt" o:allowincell="f" strokeweight=".16931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504.7pt,130.9pt" to="504.7pt,172.2pt" o:allowincell="f" strokeweight=".02114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05pt,171.95pt" to="504.95pt,171.95pt" o:allowincell="f" strokeweight=".48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3pt,171.7pt" to=".3pt,184.2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ксилолитовых: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280"/>
        <w:gridCol w:w="74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7811,73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7150,28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1045,46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11-01-020-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покрытий поливинилацетатных: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4807,03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1374,95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11-01-020-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</w:t>
      </w:r>
      <w:r>
        <w:rPr>
          <w:rFonts w:ascii="Times New Roman" w:hAnsi="Times New Roman" w:cs="Times New Roman"/>
          <w:b/>
          <w:bCs/>
          <w:sz w:val="24"/>
          <w:szCs w:val="24"/>
        </w:rPr>
        <w:t>021. Устройство покрытий полимерцементных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504.7pt,1.35pt" to="504.7pt,77.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полимерцементных: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 наливных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4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 пластичных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 наливных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5034,97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8pt,-.45pt" to="504.8pt,54.6pt" o:allowincell="f" strokeweight=".02114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поливинилацетатно-цементобетонных толщиной 20 мм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поливинилацетатно-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цементобетонных толщиной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4pt,-.45pt" to=".4pt,40.7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8pt,-.45pt" to="504.8pt,40.7pt" o:allowincell="f" strokeweight=".02114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45pt,40.25pt" to=".45pt,52.7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11-01-023. Устройство покрытий бесшовных толщиной 5 мм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504.85pt,1.4pt" to="504.85pt,68.2pt" o:allowincell="f" strokeweight=".16931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504.8pt,67.7pt" to="504.8pt,122.8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бесшовных толщиной 5 мм: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эпоксидно-полиэфирных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24825,14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эпоксидно-полиамидных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48591,95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47666,65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эпоксидно-карбамидных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21787,70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эпоксидно-фурановых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12706,83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эпоксидно-каучуковых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22925,74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21997,34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80,85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52" style="position:absolute;margin-left:-.05pt;margin-top:-.7pt;width:1pt;height:.95pt;z-index:-251529216;mso-position-horizontal-relative:text;mso-position-vertical-relative:text" o:allowincell="f" fillcolor="#010000" stroked="f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4pt,-.45pt" to=".4pt,54.55pt" o:allowincell="f" strokeweight=".06pt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11-01-024. Устройство покрытий толщиной 10 мм из полимерраствора на основе смолы ФАЭД-8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покрытий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49977,82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48475,78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 из полимерраствора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основе смолы ФАЭД-8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45pt,40.3pt" to=".45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11-01-025. Устройство покрытий из брусчатки и камня булыжного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4pt,87.35pt" to=".4pt,142.45pt" o:allowincell="f" strokeweight=".06pt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85pt,1.35pt" to="504.85pt,87.85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8pt,87.35pt" to="504.8pt,142.45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2pt,142.2pt" to="505.1pt,142.2pt" o:allowincell="f" strokeweight=".48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45pt,141.95pt" to=".45pt,154.4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брусчатки по готовому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27344,90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26399,65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подстилающему слою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заполнением швов 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брусчатки на цементном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29164,98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27933,78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растворе с заполнением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камня булыжного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готовому подстилающему слою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11-01-026. Устройство покрытий из кирпича кислотоупорного на эпоксидно-фурановой замазке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3" style="position:absolute;margin-left:-.05pt;margin-top:34.85pt;width:1pt;height:1pt;z-index:-251517952;mso-position-horizontal-relative:text;mso-position-vertical-relative:text" o:allowincell="f" fillcolor="#010000" stroked="f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4pt,35.1pt" to=".4pt,76.4pt" o:allowincell="f" strokeweight=".06pt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8pt,35.1pt" to="504.8pt,76.4pt" o:allowincell="f" strokeweight=".02114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2pt,76.15pt" to="505.1pt,76.15pt" o:allowincell="f" strokeweight=".16931mm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.45pt,75.9pt" to=".45pt,88.4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кирпича кислотоупорного на эпоксидно-</w:t>
      </w:r>
      <w:r>
        <w:rPr>
          <w:rFonts w:ascii="Times New Roman" w:hAnsi="Times New Roman" w:cs="Times New Roman"/>
          <w:b/>
          <w:bCs/>
          <w:sz w:val="18"/>
          <w:szCs w:val="18"/>
        </w:rPr>
        <w:t>фурановой замазке: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укладке плашмя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35329,39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31890,59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укладке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57328,74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51597,64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510,39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11-01-027. Устройство покрытий на цементном растворе из плиток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504.85pt,1.4pt" to="504.85pt,98.7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на цементном растворе из плиток: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бетонных, цементных или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7508,12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мозаичных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керамических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7193,96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многоцветных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керамических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7427,54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одноцветных с красителем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ковровых керамических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4-6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0" style="position:absolute;margin-left:-.05pt;margin-top:-.7pt;width:1pt;height:.95pt;z-index:-251510784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8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покрытий на растворе их сухой смеси с приготовлением раствора в построечных условиях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 плиток: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рельефных глазурованных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керамических для полов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многоцветных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 неглазурованных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керамических для полов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одноцветных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3pt,40.3pt" to=".3pt,52.7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на битумной мастике из плиток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25pt,66.7pt" to=".25pt,108pt" o:allowincell="f" strokeweight=".06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7pt,1.4pt" to="504.7pt,67.2pt" o:allowincell="f" strokeweight=".16931mm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504.7pt,66.7pt" to="504.7pt,108pt" o:allowincell="f" strokeweight=".02114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05pt,107.75pt" to="504.95pt,107.75pt" o:allowincell="f" strokeweight=".16931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3pt,107.5pt" to=".3pt,120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на битумной мастике из плиток: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7965,07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керамических многоцветных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7465,75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керамических одноцветных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7699,33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красителем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11-01-029. Устройство покрытий из чугунных плит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1" style="position:absolute;z-index:-251499520;mso-position-horizontal-relative:text;mso-position-vertical-relative:text" from="504.7pt,1.45pt" to="504.7pt,35.55pt" o:allowincell="f" strokeweight=".16931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7pt,35.1pt" to="504.7pt,90.2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чугунных плит на прослойке: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62683,88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61145,66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11-01-029-02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33342,95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32704,39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25pt,-.45pt" to=".25pt,54.6pt" o:allowincell="f" strokeweight=".06pt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из стальных штампованных перфорированных плит на прослойке из бетона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покрытий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21862,84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штампованных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перфорированных плит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прослойке из 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3pt,40.3pt" to=".3pt,52.7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11-01-031. Устройство покрытий из плит мраморных и гранитных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504.7pt,1.35pt" to="504.7pt,204.7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мраморных плит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54068,34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1199,23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52649,55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2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мраморных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52818,39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3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мраморных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54859,95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52818,39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4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мраморных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55821,72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52987,23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10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мраморных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56941,16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3607,07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53043,51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20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мраморных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58424,24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5084,24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53154,29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30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гранитных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106321,75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104425,89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3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гранитных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106965,85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2241,69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104538,45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4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гранитных плит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108313,31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3420,31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104707,29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м2до 10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9" style="position:absolute;margin-left:-.2pt;margin-top:-.7pt;width:1pt;height:.95pt;z-index:-251491328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45pt,54.1pt" to=".45pt,66.6pt" o:allowincell="f" strokeweight=".16931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11-01-032. Устройство покрытий из торцовой шашки на прослойке из мастики и песка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.45pt,75.95pt" to=".45pt,88.4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торцовой шашки на прослойке: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мастики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18643,60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17219,59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18394,69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17010,80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149,33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11-01-033. Устройство покрытий дощатых и из брусков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4pt,46pt" to=".4pt,101.1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5pt,1.5pt" to="504.85pt,46.5pt" o:allowincell="f" strokeweight=".16931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504.8pt,46pt" to="504.8pt,101.1pt" o:allowincell="f" strokeweight=".02114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2pt,100.85pt" to="505.1pt,100.85pt" o:allowincell="f" strokeweight=".16931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45pt,100.6pt" to=".45pt,113.1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толщиной 28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5956,03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толщиной 36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7595,85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14348,32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69,04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11-01-034. Устройство покрытий из паркетных досок, паркета мозаичного, паркета штучного без жилок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5" style="position:absolute;margin-left:-.05pt;margin-top:66.9pt;width:1pt;height:1pt;z-index:-251474944;mso-position-horizontal-relative:text;mso-position-vertical-relative:text" o:allowincell="f" fillcolor="#010000" stroked="f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.4pt,67.15pt" to=".4pt,122.25pt" o:allowincell="f" strokeweight=".06pt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5pt,1.4pt" to="504.85pt,67.65pt" o:allowincell="f" strokeweight=".16931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pt,67.15pt" to="504.8pt,122.25pt" o:allowincell="f" strokeweight=".02114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2pt,122pt" to="505.1pt,122pt" o:allowincell="f" strokeweight=".48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45pt,121.75pt" to=".45pt,134.2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 паркетных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12981,71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паркета мозаичного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21071,31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20667,85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паркета штучного без жилок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19685,59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 ламинированных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замковым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11-01-035. Устройство покрытий из щитов паркетных, деревянных реечных и из плит древесноволокнистых и древесностружечных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1" style="position:absolute;margin-left:-.05pt;margin-top:56.55pt;width:1pt;height:1pt;z-index:-251468800;mso-position-horizontal-relative:text;mso-position-vertical-relative:text" o:allowincell="f" fillcolor="#010000" stroked="f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4pt,56.8pt" to=".4pt,98.1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85pt,1.45pt" to="504.85pt,57.3pt" o:allowincell="f" strokeweight=".16931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8pt,56.8pt" to="504.8pt,98.1pt" o:allowincell="f" strokeweight=".02114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2pt,97.85pt" to="505.1pt,97.85pt" o:allowincell="f" strokeweight=".16931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45pt,97.6pt" to=".45pt,110.1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щитов паркетных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20221,00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19355,06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щитов деревянных реечных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22557,29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22016,13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 древесноволокнистых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 древесностружечных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47,84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11-01-036. Устройство покрытий из линолеума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4pt,87.9pt" to=".4pt,129.2pt" o:allowincell="f" strokeweight=".06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85pt,1.45pt" to="504.85pt,88.4pt" o:allowincell="f" strokeweight=".16931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8pt,87.9pt" to="504.8pt,129.2pt" o:allowincell="f" strokeweight=".02114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2pt,128.95pt" to="505.1pt,128.95pt" o:allowincell="f" strokeweight=".48pt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45pt,128.7pt" to=".45pt,141.2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линолеума на клее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6781,63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«Бустилат»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линолеума на клее КН-2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5915,35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линолеума насухо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готовых ковров на комнату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линолеума насухо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6330,92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свариванием полотнищ в стыках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11-01-037. Устройство покрытий из релина и ковровых покрытий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504.85pt,1.45pt" to="504.85pt,67.2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релина на клее «Бустилат»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9113,86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8733,91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релина на клее КН-2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5751,48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ковров насухо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8709,24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проклеиванием на стыках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«Бустилат»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23" style="position:absolute;margin-left:-.05pt;margin-top:-.7pt;width:1pt;height:.95pt;z-index:-251456512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11-01-037-04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ковров насухо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проклеиванием на стыках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11-01-037-05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готовых ковров насухо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11-01-037-06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готовых ковров на комнату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«Бустилат»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11-01-037-07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готовых ковров на комнату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КН-2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3pt,40.3pt" to=".3pt,52.7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из плиток поливинилхлоридных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25pt,46pt" to=".25pt,101.1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7pt,1.5pt" to="504.7pt,46.5pt" o:allowincell="f" strokeweight=".16931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7pt,46pt" to="504.7pt,101.1pt" o:allowincell="f" strokeweight=".02114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05pt,100.85pt" to="504.95pt,100.85pt" o:allowincell="f" strokeweight=".16931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3pt,100.6pt" to=".3pt,113.1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плиток поливинилхлоридных: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мастике «Изол»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11730,02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КН-2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11001,75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мастике КН-3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51,28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11-01-039. Устройство плинтусов деревянных, цементных, из терраццевого раствора и из плиток керамических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плинтуса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.25pt,56.85pt" to=".25pt,98.1pt" o:allowincell="f" strokeweight=".06pt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7pt,1.4pt" to="504.7pt,57.3pt" o:allowincell="f" strokeweight=".16931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504.7pt,56.85pt" to="504.7pt,98.1pt" o:allowincell="f" strokeweight=".02114mm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05pt,97.85pt" to="504.95pt,97.85pt" o:allowincell="f" strokeweight=".48pt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.3pt,97.65pt" to=".3pt,110.1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плинтусов: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терраццевого раствора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11-01-039-04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 керамических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2571,62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11-01-040. Устройство плинтусов поливинилхлоридных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плинтуса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9" style="position:absolute;z-index:-251440128;mso-position-horizontal-relative:text;mso-position-vertical-relative:text" from="504.7pt,1.45pt" to="504.7pt,56.8pt" o:allowincell="f" strokeweight=".16931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56.35pt" to="504.7pt,97.55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плинтусов поливинилхлоридных: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КН-2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мастике кумароно-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каучуковой КН-3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винтах самонарезающих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1" style="position:absolute;margin-left:-.2pt;margin-top:-.7pt;width:1pt;height:.95pt;z-index:-251438080;mso-position-horizontal-relative:text;mso-position-vertical-relative:text" o:allowincell="f" fillcolor="#010000" stroked="f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25pt,-.45pt" to=".25pt,40.7pt" o:allowincell="f" strokeweight=".06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11-01-041. Установка плинтусов из мраморных плит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плинтусов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облицованной поверхности)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плинтусов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мраморных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3" style="position:absolute;margin-left:-.2pt;margin-top:-.7pt;width:1pt;height:.95pt;z-index:-251436032;mso-position-horizontal-relative:text;mso-position-vertical-relative:text" o:allowincell="f" fillcolor="#010000" stroked="f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504.7pt,-.45pt" to="504.7pt,54.55pt" o:allowincell="f" strokeweight=".02114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11-01-042. Устройство плинтусов из кислотоупорного кирпича при укладке на ребро на эпоксидно-фурановой замазке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плинтуса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плинтусов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кислотоупорного кирпича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укладке на ребро на эпоксидно-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фурановой 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3pt,67.9pt" to=".3pt,80.4pt" o:allowincell="f" strokeweight=".16931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8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лаг и подкладок под обогреваемые полы над холодными (проветриваемыми) подпольями зданий, сооружаемых в северной климатической зоне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0" style="position:absolute;z-index:-251428864;mso-position-horizontal-relative:text;mso-position-vertical-relative:text" from="504.7pt,1.5pt" to="504.7pt,24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под обогреваемые полы: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лаг по деревянным подкладкам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3162,68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256,74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36,52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51" style="position:absolute;margin-left:-.2pt;margin-top:-.7pt;width:1pt;height:.95pt;z-index:-251427840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2" style="position:absolute;z-index:-2514268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подкладок из кирпича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прокладкам из минераловатных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или матов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.45pt,40.3pt" to=".45pt,52.7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Нарезка швов в бетоне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7" style="position:absolute;z-index:-251421696;mso-position-horizontal-relative:text;mso-position-vertical-relative:text" from="504.85pt,1.5pt" to="504.85pt,66.7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8pt,66.2pt" to="504.8pt,107.5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Нарезка швов в бетоне: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устройстве полов методом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вакуумирования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заполнением швов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герметиком при устройстве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полимерных наливных полов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.4pt,-.45pt" to=".4pt,40.75pt" o:allowincell="f" strokeweight=".06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11-01-045. Устройство покрытий наливных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покрытий наливных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18915,85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на эпоксидной смоле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 мм и грунтовкой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0,5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0" style="position:absolute;z-index:-25141862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504.8pt,-.45pt" to="504.8pt,40.75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11-01-046. Утюжка пола при устройстве пола из торцовой шашки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Утюжка пола при устройстве пола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торцовой шашки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.45pt,40.3pt" to=".45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11-01-047. Устройство покрытий из плит керамогранитных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6" style="position:absolute;z-index:-251412480;mso-position-horizontal-relative:text;mso-position-vertical-relative:text" from=".4pt,76.5pt" to=".4pt,131.1pt" o:allowincell="f" strokeweight=".06pt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504.85pt,1.45pt" to="504.85pt,76.55pt" o:allowincell="f" strokeweight=".16931mm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8pt,76.5pt" to="504.8pt,131.1pt" o:allowincell="f" strokeweight=".02114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.2pt,130.85pt" to="505.1pt,130.85pt" o:allowincell="f" strokeweight=".48pt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45pt,130.6pt" to=".45pt,143.1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плит керамогранитных размером: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40х40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19681,15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2207,09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17449,52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Рейки деревянные,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60х60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24924,01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23229,19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Рейки деревянные,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11-01-048.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сборных оснований полов из малоформатных гипсокартонных листов (ГВЛ) и элементов 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504.85pt,1.45pt" to="504.85pt,110.7pt" o:allowincell="f" strokeweight=".16931mm"/>
        </w:pict>
      </w:r>
      <w:r>
        <w:rPr>
          <w:noProof/>
        </w:rPr>
        <w:pict>
          <v:line id="_x0000_s1272" style="position:absolute;z-index:-251406336;mso-position-horizontal-relative:text;mso-position-vertical-relative:text" from="504.8pt,110.2pt" to="504.8pt,151.5pt" o:allowincell="f" strokeweight=".02114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сборных оснований из элементов полов: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240"/>
        <w:gridCol w:w="78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пенополистирольных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858,06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8718,09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плитах толщиной слоя 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сухой засыпке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8836,46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сборных оснований из малоформатных ГВЛ: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пенополистирольных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1009,90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8062,12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плитах толщиной слоя 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сухой засыпке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8180,49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73" style="position:absolute;margin-left:-.05pt;margin-top:-.7pt;width:1pt;height:.95pt;z-index:-251405312;mso-position-horizontal-relative:text;mso-position-vertical-relative:text" o:allowincell="f" fillcolor="#010000" stroked="f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4pt,-.45pt" to=".4pt,40.8pt" o:allowincell="f" strokeweight=".06pt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11-01-049. Укладка металлического накладного профиля (</w:t>
      </w:r>
      <w:r>
        <w:rPr>
          <w:rFonts w:ascii="Times New Roman" w:hAnsi="Times New Roman" w:cs="Times New Roman"/>
          <w:b/>
          <w:bCs/>
          <w:sz w:val="24"/>
          <w:szCs w:val="24"/>
        </w:rPr>
        <w:t>порога)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профиля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металлического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накладного профиля (порога)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Профили стыкоперекрывающие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алюминиевых сплавов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(порожки) с покрытием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86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6" style="position:absolute;z-index:-25140224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504.7pt,-.45pt" to="504.7pt,54.6pt" o:allowincell="f" strokeweight=".02114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11-01-050. Устройство пароизоляции из полиэтиленовой пленки в один слой насухо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пароизоляции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полиэтиленовой пленки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 насухо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8" style="position:absolute;z-index:-25140019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3pt,54.1pt" to=".3pt,66.6pt" o:allowincell="f" strokeweight=".16931mm"/>
        </w:pict>
      </w: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11-01-051. Устройство систем электрического отопления полов ("теплый пол") по готовому основанию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504.7pt,1.5pt" to="504.7pt,326.45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 электрического отопления полов ("теплый пол") на основе: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нагревательного кабеля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готовому 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Секция нагревательная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электрообогрева полов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(503-0545)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Разветвительная коробка У-196,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Терморегулятор с датчиком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температуры пола,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нагревательного мата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готовому 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 нагревательный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электрообогрева полов,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(503-0545)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Разветвительная коробка У-196,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Терморегулятор с датчиком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температуры пола,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термопленки по готовому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 теплый пленочный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инфракрасный (термопленка),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(503-0545)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Разветвительная коробка У-196,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Терморегулятор с датчиком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температуры пола,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теплоизоляционного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из рулонных материалов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отражающим эффектом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 электрического обогрева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.3pt,40.3pt" to=".3pt,52.8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11-01-052. Устройство полимерных наливных полов из полиуретана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.25pt,76.5pt" to=".25pt,117.3pt" o:allowincell="f" strokeweight=".06pt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7pt,1.45pt" to="504.7pt,76.6pt" o:allowincell="f" strokeweight=".16931mm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504.7pt,76.5pt" to="504.7pt,117.3pt" o:allowincell="f" strokeweight=".02114mm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.05pt,117.1pt" to="504.95pt,117.1pt" o:allowincell="f" strokeweight=".16931mm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.3pt,116.85pt" to=".3pt,129.3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полимерных наливных полов из полиуретана: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толщиной покрытия 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17136,63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16716,62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усиленных стеклотканью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15459,94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покрытия 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Лак финишный полиуретановый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двухкомпанентный,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11-01-053. Устройство оснований полов из фанеры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2" style="position:absolute;z-index:-251385856;mso-position-horizontal-relative:text;mso-position-vertical-relative:text" from="504.7pt,1.5pt" to="504.7pt,35.7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полов из фанеры в один слой площадью: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4987,72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11-01-053-02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4987,72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31,26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93" style="position:absolute;margin-left:-.2pt;margin-top:-.7pt;width:1pt;height:.95pt;z-index:-251384832;mso-position-horizontal-relative:text;mso-position-vertical-relative:text" o:allowincell="f" fillcolor="#010000" stroked="f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полов из фанеры в два слоя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11-01-053-04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-20.75pt,1.4pt" to="484pt,1.4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11. «</w:t>
      </w:r>
      <w:r>
        <w:rPr>
          <w:rFonts w:ascii="Times New Roman" w:hAnsi="Times New Roman" w:cs="Times New Roman"/>
          <w:sz w:val="20"/>
          <w:szCs w:val="20"/>
        </w:rPr>
        <w:t>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6940" w:bottom="436" w:left="740" w:header="720" w:footer="720" w:gutter="0"/>
          <w:cols w:space="720" w:equalWidth="0">
            <w:col w:w="4220"/>
          </w:cols>
          <w:noEndnote/>
        </w:sectPr>
      </w:pPr>
      <w:r>
        <w:rPr>
          <w:noProof/>
        </w:rPr>
        <w:pict>
          <v:line id="_x0000_s1296" style="position:absolute;z-index:-251381760;mso-position-horizontal-relative:text;mso-position-vertical-relative:text" from="-1.65pt,1.4pt" to="503.15pt,1.4pt" o:allowincell="f" strokeweight=".16931mm"/>
        </w:pic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820"/>
        <w:gridCol w:w="2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Часть 11. Полы 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Раздел 1. ПОЛЫ 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11-01-001. Уплотнение грунта ...............................................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11-01-002. Устройство подстилающих слоев 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11-01-003.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 xml:space="preserve"> Устройство уплотняемых самоходными катками подстилающих слоев 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11-01-004. Устройство гидроизоляции 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11-01-005. Устройство гидроизоляции из полиэтиленовой пленки на бутилкаучуковом клее с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защитой рубероидом 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11-01-006. Устройство гидроизоляции полимерцементным составом толщиной слоя 30 мм ..........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11-01-007. Затирка поверхности гидроизоляции песком 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Таблица 11-01-008. Устройство тепло- и звукоизоляции засыпной 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11-01-009. Устройство тепло- и звукоизоляции сплошной 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11-01-010. Устройство ленто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чной тепло- и звукоизоляции под лаги из древесноволокнистых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плит 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11-01-011. Устройство стяжек 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11-01-012. Укладка лаг ..............................................................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11-01-013. Устройство покрытий земляных и щебеночных 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11-01-014.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Устройство полов бетонных, выполняемых методом вакуумирования 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11-01-015. Устройство покрытий бетонных, цементобетонных и металлоцементных 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11-01-016. Устройство покры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тий из бетона кислотоупорного и жароупорного 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11-01-017. Устройство покрытий мозаичных («Брекчия» и терраццо) 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11-01-018.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Установка жилок 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Таблица 11-01-019. Устройство покрытий асфальтобетонных 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11-01-020. Устройство покрытий ксилолитовых и поливинилацетатных 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11-01-021.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 xml:space="preserve"> Устройство покрытий полимерцементных 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11-01-022. Устройство покрытий поливинилацетатно-цементобетонных толщиной 20 мм 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023. Устройство покрытий бесшовных толщиной 5 мм 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11-01-024. Устройство покрытий толщиной 10 мм из полимерраствора на основе смолы ФАЭД-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8 ..........................................................................................................................................................................................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11-01-025. Устройство покрытий из брусчатки и камня булы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жного 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11-01-026. Устройство покрытий из кирпича кислотоупорного на эпоксидно-фурановой замазке 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 xml:space="preserve">Таблица 11-01-027. Устройство покрытий на цементном растворе из плиток 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11-01-028. Устройство покрытий на битумной мастике из плиток 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Таблица 11-01-029. Устройство покрытий из чугунных плит ..</w:t>
            </w:r>
            <w:r>
              <w:rPr>
                <w:rFonts w:ascii="Times New Roman" w:hAnsi="Times New Roman" w:cs="Times New Roman"/>
                <w:w w:val="98"/>
                <w:sz w:val="20"/>
                <w:szCs w:val="20"/>
              </w:rPr>
              <w:t>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11-01-030. Устройство покрытий из стальных штампованных перфорированных плит на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прослойке из бетона ........................................................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11-01-031. Устройство покрытий из плит мраморных и гранитных 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11-01-032.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Устройство покрытий из торцовой шашки на прослойке из мастики и песка 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11-01-033. Устройство покрытий дощатых и из брусков 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34. Устройство покрытий из паркетных досок, паркета мозаичного, паркета штучного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жилок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11-01-035. Устройство покрытий из щитов паркетных,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деревянных реечных и из плит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древесноволокнистых и древесностружечных 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Таблица 11-01-036. Устройство покрытий из линолеума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11-01-037. Устройство покрытий из релина и ковровых покрытий 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11-01-038. Устройст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 покрытий из плиток поливинилхлоридных 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11-01-039. Устройство плинтусов деревянных, цементных, из терраццевого раствора и из плиток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керамических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11-01-040. Устройство плинтусов поливинилхлоридных ..............................</w:t>
            </w: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Таблица 11-01-041. Установка плинтусов из мраморных плит 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11-01-042.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плинтусов из кислотоупорного кирпича при укладке на ребро на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эпоксидно-фурановой замазке 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-043. Укладка лаг и подкладок под обогреваемые полы над холодными (проветриваемыми)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подпольями зданий, сооружаемых в северной климатической зоне 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11-01-044.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Нарезка швов в бетоне 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Таблица 11-01-045. Устройство покрытий наливных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11-01-046. Утюжка пола при устройстве пола из торцовой шашки 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11-01-047. Ус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тройство покрытий из плит керамогранитных 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11-01-048. Устройство сборных оснований полов из малоформатных гипсокартонных листов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(ГВЛ) и элементов пола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.................................................................................................................................................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42AA0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9"/>
                <w:sz w:val="20"/>
                <w:szCs w:val="20"/>
              </w:rPr>
              <w:t>12</w:t>
            </w:r>
          </w:p>
        </w:tc>
      </w:tr>
    </w:tbl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742AA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11</w:t>
      </w:r>
      <w:r>
        <w:rPr>
          <w:rFonts w:ascii="Times New Roman" w:hAnsi="Times New Roman" w:cs="Times New Roman"/>
          <w:sz w:val="20"/>
          <w:szCs w:val="20"/>
        </w:rPr>
        <w:t>. «Полы»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-21.75pt,1.4pt" to="483pt,1.4pt" o:allowincell="f" strokeweight=".16931mm"/>
        </w:pict>
      </w:r>
    </w:p>
    <w:p w:rsidR="00000000" w:rsidRDefault="00742AA0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11-01-049. Укладка металлического накладного профиля (порога)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11-01-050. Устройство пароизоляции из полиэтиленовой пленки в один слой насухо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11-01-051. Устройство систем электрического отопления полов ("теплый пол</w:t>
      </w:r>
      <w:r>
        <w:rPr>
          <w:rFonts w:ascii="Times New Roman" w:hAnsi="Times New Roman" w:cs="Times New Roman"/>
          <w:sz w:val="20"/>
          <w:szCs w:val="20"/>
        </w:rPr>
        <w:t>") по готовому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основанию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11-01-052. Устройство полимерных наливных полов из полиуретана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742AA0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11-01-053. Устройство оснований полов из фанеры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40" w:header="720" w:footer="720" w:gutter="0"/>
          <w:cols w:space="720" w:equalWidth="0">
            <w:col w:w="9640"/>
          </w:cols>
          <w:noEndnote/>
        </w:sect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742AA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AA0"/>
    <w:rsid w:val="0074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6482</ap:Words>
  <ap:Characters>36954</ap:Characters>
  <ap:Application>convertonlinefree.com</ap:Application>
  <ap:DocSecurity>4</ap:DocSecurity>
  <ap:Lines>307</ap:Lines>
  <ap:Paragraphs>86</ap:Paragraphs>
  <ap:ScaleCrop>false</ap:ScaleCrop>
  <ap:Company/>
  <ap:LinksUpToDate>false</ap:LinksUpToDate>
  <ap:CharactersWithSpaces>43350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2016-06-22T12:14:00Z</dcterms:created>
  <dcterms:modified xsi:type="dcterms:W3CDTF">2016-06-22T12:14:00Z</dcterms:modified>
</cp:coreProperties>
</file>